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E510" w14:textId="08BE7DAE" w:rsidR="0001276B" w:rsidRDefault="00185090">
      <w:pPr>
        <w:rPr>
          <w:rFonts w:ascii="Arial" w:hAnsi="Arial" w:cs="Arial"/>
          <w:b/>
          <w:bCs/>
        </w:rPr>
      </w:pPr>
      <w:r>
        <w:rPr>
          <w:rFonts w:ascii="Arial" w:hAnsi="Arial" w:cs="Arial"/>
          <w:b/>
          <w:bCs/>
          <w:noProof/>
        </w:rPr>
        <w:drawing>
          <wp:inline distT="0" distB="0" distL="0" distR="0" wp14:anchorId="0EE82700" wp14:editId="03200FE1">
            <wp:extent cx="1463887" cy="9601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470378" cy="964377"/>
                    </a:xfrm>
                    <a:prstGeom prst="rect">
                      <a:avLst/>
                    </a:prstGeom>
                  </pic:spPr>
                </pic:pic>
              </a:graphicData>
            </a:graphic>
          </wp:inline>
        </w:drawing>
      </w:r>
    </w:p>
    <w:p w14:paraId="0AD1D9B8" w14:textId="2F9A1CBF" w:rsidR="00185090" w:rsidRDefault="00185090">
      <w:pPr>
        <w:rPr>
          <w:rFonts w:ascii="Arial" w:hAnsi="Arial" w:cs="Arial"/>
          <w:b/>
          <w:bCs/>
        </w:rPr>
      </w:pPr>
    </w:p>
    <w:p w14:paraId="2E18A0E8" w14:textId="77777777" w:rsidR="00185090" w:rsidRDefault="00185090" w:rsidP="00185090">
      <w:pPr>
        <w:jc w:val="center"/>
        <w:rPr>
          <w:rFonts w:ascii="Arial" w:hAnsi="Arial" w:cs="Arial"/>
          <w:b/>
          <w:bCs/>
        </w:rPr>
      </w:pPr>
    </w:p>
    <w:p w14:paraId="4BE589FF" w14:textId="77777777" w:rsidR="00185090" w:rsidRPr="00185090" w:rsidRDefault="00185090" w:rsidP="00185090">
      <w:pPr>
        <w:jc w:val="center"/>
        <w:rPr>
          <w:rFonts w:ascii="Arial" w:hAnsi="Arial" w:cs="Arial"/>
          <w:b/>
          <w:bCs/>
          <w:sz w:val="28"/>
          <w:szCs w:val="28"/>
        </w:rPr>
      </w:pPr>
    </w:p>
    <w:p w14:paraId="464D8801" w14:textId="5C6C0867" w:rsidR="00185090" w:rsidRPr="00185090" w:rsidRDefault="00185090" w:rsidP="00185090">
      <w:pPr>
        <w:jc w:val="center"/>
        <w:rPr>
          <w:rFonts w:ascii="Arial" w:hAnsi="Arial" w:cs="Arial"/>
          <w:b/>
          <w:bCs/>
          <w:sz w:val="28"/>
          <w:szCs w:val="28"/>
        </w:rPr>
      </w:pPr>
      <w:r w:rsidRPr="00185090">
        <w:rPr>
          <w:rFonts w:ascii="Arial" w:hAnsi="Arial" w:cs="Arial"/>
          <w:b/>
          <w:bCs/>
          <w:sz w:val="28"/>
          <w:szCs w:val="28"/>
        </w:rPr>
        <w:t xml:space="preserve">Jaarverslag </w:t>
      </w:r>
      <w:r w:rsidR="00372238">
        <w:rPr>
          <w:rFonts w:ascii="Arial" w:hAnsi="Arial" w:cs="Arial"/>
          <w:b/>
          <w:bCs/>
          <w:sz w:val="28"/>
          <w:szCs w:val="28"/>
        </w:rPr>
        <w:t>Veilig Incidenten Melden</w:t>
      </w:r>
      <w:r w:rsidRPr="00185090">
        <w:rPr>
          <w:rFonts w:ascii="Arial" w:hAnsi="Arial" w:cs="Arial"/>
          <w:b/>
          <w:bCs/>
          <w:sz w:val="28"/>
          <w:szCs w:val="28"/>
        </w:rPr>
        <w:t xml:space="preserve"> 2020</w:t>
      </w:r>
    </w:p>
    <w:p w14:paraId="31AAAEBB" w14:textId="2CFB0C2F" w:rsidR="00185090" w:rsidRDefault="00185090" w:rsidP="00185090">
      <w:pPr>
        <w:jc w:val="center"/>
        <w:rPr>
          <w:rFonts w:ascii="Arial" w:hAnsi="Arial" w:cs="Arial"/>
          <w:b/>
          <w:bCs/>
          <w:sz w:val="28"/>
          <w:szCs w:val="28"/>
        </w:rPr>
      </w:pPr>
      <w:r w:rsidRPr="00185090">
        <w:rPr>
          <w:rFonts w:ascii="Arial" w:hAnsi="Arial" w:cs="Arial"/>
          <w:b/>
          <w:bCs/>
          <w:sz w:val="28"/>
          <w:szCs w:val="28"/>
        </w:rPr>
        <w:t>Forto Ambulante Begeleiding</w:t>
      </w:r>
    </w:p>
    <w:p w14:paraId="360F3C0B" w14:textId="1BB4BA6A" w:rsidR="00185090" w:rsidRDefault="00185090">
      <w:pPr>
        <w:rPr>
          <w:rFonts w:ascii="Arial" w:hAnsi="Arial" w:cs="Arial"/>
          <w:b/>
          <w:bCs/>
          <w:sz w:val="28"/>
          <w:szCs w:val="28"/>
        </w:rPr>
      </w:pPr>
      <w:r>
        <w:rPr>
          <w:rFonts w:ascii="Arial" w:hAnsi="Arial" w:cs="Arial"/>
          <w:b/>
          <w:bCs/>
          <w:sz w:val="28"/>
          <w:szCs w:val="28"/>
        </w:rPr>
        <w:br w:type="page"/>
      </w:r>
    </w:p>
    <w:p w14:paraId="7F6028E1" w14:textId="60E181AA" w:rsidR="00185090" w:rsidRPr="005C7B62" w:rsidRDefault="00185090" w:rsidP="00185090">
      <w:pPr>
        <w:pStyle w:val="Geenafstand"/>
        <w:rPr>
          <w:b/>
          <w:bCs/>
          <w:color w:val="0070C0"/>
          <w:sz w:val="24"/>
          <w:szCs w:val="24"/>
        </w:rPr>
      </w:pPr>
      <w:r w:rsidRPr="005C7B62">
        <w:rPr>
          <w:b/>
          <w:bCs/>
          <w:color w:val="0070C0"/>
          <w:sz w:val="24"/>
          <w:szCs w:val="24"/>
        </w:rPr>
        <w:lastRenderedPageBreak/>
        <w:t>Inhoud.</w:t>
      </w:r>
    </w:p>
    <w:p w14:paraId="295FE840" w14:textId="254EF0A9" w:rsidR="001E5FB0" w:rsidRPr="001E5FB0" w:rsidRDefault="001E5FB0" w:rsidP="001E5FB0">
      <w:pPr>
        <w:rPr>
          <w:rFonts w:ascii="Arial" w:hAnsi="Arial" w:cs="Arial"/>
        </w:rPr>
      </w:pPr>
      <w:r w:rsidRPr="001E5FB0">
        <w:rPr>
          <w:rFonts w:ascii="Arial" w:hAnsi="Arial" w:cs="Arial"/>
        </w:rPr>
        <w:t>Inleiding …………………………</w:t>
      </w:r>
      <w:proofErr w:type="gramStart"/>
      <w:r w:rsidRPr="001E5FB0">
        <w:rPr>
          <w:rFonts w:ascii="Arial" w:hAnsi="Arial" w:cs="Arial"/>
        </w:rPr>
        <w:t>…….</w:t>
      </w:r>
      <w:proofErr w:type="gramEnd"/>
      <w:r w:rsidRPr="001E5FB0">
        <w:rPr>
          <w:rFonts w:ascii="Arial" w:hAnsi="Arial" w:cs="Arial"/>
        </w:rPr>
        <w:t>.…………………………………………………………..3</w:t>
      </w:r>
    </w:p>
    <w:p w14:paraId="28958FE9" w14:textId="3C55AE5C" w:rsidR="001E5FB0" w:rsidRPr="001E5FB0" w:rsidRDefault="001E5FB0" w:rsidP="001E5FB0">
      <w:pPr>
        <w:rPr>
          <w:rFonts w:ascii="Arial" w:hAnsi="Arial" w:cs="Arial"/>
        </w:rPr>
      </w:pPr>
      <w:r w:rsidRPr="001E5FB0">
        <w:rPr>
          <w:rFonts w:ascii="Arial" w:hAnsi="Arial" w:cs="Arial"/>
        </w:rPr>
        <w:t>Cijfers 2020…………………………………………</w:t>
      </w:r>
      <w:proofErr w:type="gramStart"/>
      <w:r w:rsidRPr="001E5FB0">
        <w:rPr>
          <w:rFonts w:ascii="Arial" w:hAnsi="Arial" w:cs="Arial"/>
        </w:rPr>
        <w:t>…….</w:t>
      </w:r>
      <w:proofErr w:type="gramEnd"/>
      <w:r w:rsidRPr="001E5FB0">
        <w:rPr>
          <w:rFonts w:ascii="Arial" w:hAnsi="Arial" w:cs="Arial"/>
        </w:rPr>
        <w:t>………………………………………..4</w:t>
      </w:r>
    </w:p>
    <w:p w14:paraId="0A8C4D7E" w14:textId="1A4903C8" w:rsidR="001E5FB0" w:rsidRPr="001E5FB0" w:rsidRDefault="001E5FB0" w:rsidP="001E5FB0">
      <w:pPr>
        <w:rPr>
          <w:rFonts w:ascii="Arial" w:hAnsi="Arial" w:cs="Arial"/>
        </w:rPr>
      </w:pPr>
      <w:r w:rsidRPr="001E5FB0">
        <w:rPr>
          <w:rFonts w:ascii="Arial" w:hAnsi="Arial" w:cs="Arial"/>
        </w:rPr>
        <w:t>Conclusie en aanbevelingen………………………………………………………</w:t>
      </w:r>
      <w:proofErr w:type="gramStart"/>
      <w:r w:rsidRPr="001E5FB0">
        <w:rPr>
          <w:rFonts w:ascii="Arial" w:hAnsi="Arial" w:cs="Arial"/>
        </w:rPr>
        <w:t>……</w:t>
      </w:r>
      <w:r>
        <w:rPr>
          <w:rFonts w:ascii="Arial" w:hAnsi="Arial" w:cs="Arial"/>
        </w:rPr>
        <w:t>.</w:t>
      </w:r>
      <w:proofErr w:type="gramEnd"/>
      <w:r>
        <w:rPr>
          <w:rFonts w:ascii="Arial" w:hAnsi="Arial" w:cs="Arial"/>
        </w:rPr>
        <w:t>.</w:t>
      </w:r>
      <w:r w:rsidRPr="001E5FB0">
        <w:rPr>
          <w:rFonts w:ascii="Arial" w:hAnsi="Arial" w:cs="Arial"/>
        </w:rPr>
        <w:t>………5</w:t>
      </w:r>
    </w:p>
    <w:p w14:paraId="76EB23AF" w14:textId="77777777" w:rsidR="001E5FB0" w:rsidRPr="001E5FB0" w:rsidRDefault="001E5FB0">
      <w:pPr>
        <w:rPr>
          <w:rFonts w:ascii="Arial" w:hAnsi="Arial" w:cs="Arial"/>
          <w:sz w:val="28"/>
          <w:szCs w:val="28"/>
        </w:rPr>
      </w:pPr>
    </w:p>
    <w:p w14:paraId="46383731" w14:textId="16D4A5D9" w:rsidR="005C7B62" w:rsidRDefault="005C7B62">
      <w:pPr>
        <w:rPr>
          <w:rFonts w:ascii="Arial" w:hAnsi="Arial" w:cs="Arial"/>
          <w:b/>
          <w:bCs/>
          <w:sz w:val="28"/>
          <w:szCs w:val="28"/>
        </w:rPr>
      </w:pPr>
      <w:r>
        <w:rPr>
          <w:rFonts w:ascii="Arial" w:hAnsi="Arial" w:cs="Arial"/>
          <w:b/>
          <w:bCs/>
          <w:sz w:val="28"/>
          <w:szCs w:val="28"/>
        </w:rPr>
        <w:br w:type="page"/>
      </w:r>
    </w:p>
    <w:p w14:paraId="2D4F9E47" w14:textId="3374437A" w:rsidR="005C7B62" w:rsidRDefault="005C7B62" w:rsidP="005C7B62">
      <w:pPr>
        <w:pStyle w:val="Geenafstand"/>
        <w:rPr>
          <w:rFonts w:ascii="Arial" w:hAnsi="Arial" w:cs="Arial"/>
          <w:b/>
          <w:bCs/>
          <w:color w:val="0070C0"/>
          <w:sz w:val="24"/>
          <w:szCs w:val="24"/>
        </w:rPr>
      </w:pPr>
      <w:r w:rsidRPr="00623151">
        <w:rPr>
          <w:rFonts w:ascii="Arial" w:hAnsi="Arial" w:cs="Arial"/>
          <w:b/>
          <w:bCs/>
          <w:color w:val="0070C0"/>
          <w:sz w:val="24"/>
          <w:szCs w:val="24"/>
        </w:rPr>
        <w:lastRenderedPageBreak/>
        <w:t>Inleiding.</w:t>
      </w:r>
    </w:p>
    <w:p w14:paraId="0E4D695A" w14:textId="353D869E" w:rsidR="00AF4FB6" w:rsidRDefault="00AF4FB6" w:rsidP="005C7B62">
      <w:pPr>
        <w:pStyle w:val="Geenafstand"/>
        <w:rPr>
          <w:rFonts w:ascii="Arial" w:hAnsi="Arial" w:cs="Arial"/>
          <w:sz w:val="24"/>
          <w:szCs w:val="24"/>
        </w:rPr>
      </w:pPr>
    </w:p>
    <w:p w14:paraId="14623551" w14:textId="613DB03F" w:rsidR="00AF4FB6" w:rsidRDefault="00AF4FB6" w:rsidP="005C7B62">
      <w:pPr>
        <w:pStyle w:val="Geenafstand"/>
        <w:rPr>
          <w:rFonts w:ascii="Arial" w:hAnsi="Arial" w:cs="Arial"/>
        </w:rPr>
      </w:pPr>
      <w:r>
        <w:rPr>
          <w:rFonts w:ascii="Arial" w:hAnsi="Arial" w:cs="Arial"/>
        </w:rPr>
        <w:t xml:space="preserve">Forto wil dat haar </w:t>
      </w:r>
      <w:r w:rsidR="00B91C7A">
        <w:rPr>
          <w:rFonts w:ascii="Arial" w:hAnsi="Arial" w:cs="Arial"/>
        </w:rPr>
        <w:t>cliënten</w:t>
      </w:r>
      <w:r>
        <w:rPr>
          <w:rFonts w:ascii="Arial" w:hAnsi="Arial" w:cs="Arial"/>
        </w:rPr>
        <w:t xml:space="preserve"> goede zorg krijgen</w:t>
      </w:r>
      <w:r w:rsidR="00D1115F">
        <w:rPr>
          <w:rFonts w:ascii="Arial" w:hAnsi="Arial" w:cs="Arial"/>
        </w:rPr>
        <w:t xml:space="preserve"> e</w:t>
      </w:r>
      <w:r>
        <w:rPr>
          <w:rFonts w:ascii="Arial" w:hAnsi="Arial" w:cs="Arial"/>
        </w:rPr>
        <w:t xml:space="preserve">n dat haar medewerkers met een goed </w:t>
      </w:r>
      <w:r w:rsidR="00B91C7A">
        <w:rPr>
          <w:rFonts w:ascii="Arial" w:hAnsi="Arial" w:cs="Arial"/>
        </w:rPr>
        <w:t>gevoel</w:t>
      </w:r>
      <w:r>
        <w:rPr>
          <w:rFonts w:ascii="Arial" w:hAnsi="Arial" w:cs="Arial"/>
        </w:rPr>
        <w:t xml:space="preserve"> hun werk kunnen doen. Maar waar gewerkt wordt, worden er fouten gemaakt. </w:t>
      </w:r>
      <w:r w:rsidR="00372238">
        <w:rPr>
          <w:rFonts w:ascii="Arial" w:hAnsi="Arial" w:cs="Arial"/>
        </w:rPr>
        <w:t xml:space="preserve">Het is belangrijk dat er een open meldcultuur heerst binnen de organisatie. Dat wil zeggen dat de medewerker laagdrempelig een incident of een gevaarlijke </w:t>
      </w:r>
      <w:r w:rsidR="00B91C7A">
        <w:rPr>
          <w:rFonts w:ascii="Arial" w:hAnsi="Arial" w:cs="Arial"/>
        </w:rPr>
        <w:t>situatie</w:t>
      </w:r>
      <w:r w:rsidR="00372238">
        <w:rPr>
          <w:rFonts w:ascii="Arial" w:hAnsi="Arial" w:cs="Arial"/>
        </w:rPr>
        <w:t xml:space="preserve"> kan melden zonder daarbij in een verwijtende sfeer terecht te komen. Het is bedoeld om een volgende keer vermijdbaarheid te </w:t>
      </w:r>
      <w:r w:rsidR="00B91C7A">
        <w:rPr>
          <w:rFonts w:ascii="Arial" w:hAnsi="Arial" w:cs="Arial"/>
        </w:rPr>
        <w:t>creëren</w:t>
      </w:r>
      <w:r w:rsidR="00372238">
        <w:rPr>
          <w:rFonts w:ascii="Arial" w:hAnsi="Arial" w:cs="Arial"/>
        </w:rPr>
        <w:t xml:space="preserve">. Dit kan alleen ontstaan indien er geleerd wordt van incidenten en er ruimte geboden en genomen wordt om structureel tijd te besteden aan het analyseren van incidenten. </w:t>
      </w:r>
    </w:p>
    <w:p w14:paraId="03E14D14" w14:textId="7556B10F" w:rsidR="00372238" w:rsidRDefault="00372238" w:rsidP="005C7B62">
      <w:pPr>
        <w:pStyle w:val="Geenafstand"/>
        <w:rPr>
          <w:rFonts w:ascii="Arial" w:hAnsi="Arial" w:cs="Arial"/>
        </w:rPr>
      </w:pPr>
    </w:p>
    <w:p w14:paraId="19D38084" w14:textId="3A64A802" w:rsidR="00372238" w:rsidRDefault="00372238" w:rsidP="005C7B62">
      <w:pPr>
        <w:pStyle w:val="Geenafstand"/>
        <w:rPr>
          <w:rFonts w:ascii="Arial" w:hAnsi="Arial" w:cs="Arial"/>
        </w:rPr>
      </w:pPr>
      <w:r>
        <w:rPr>
          <w:rFonts w:ascii="Arial" w:hAnsi="Arial" w:cs="Arial"/>
        </w:rPr>
        <w:t xml:space="preserve">Verbetering van de kwaliteit </w:t>
      </w:r>
      <w:r w:rsidR="00B91C7A">
        <w:rPr>
          <w:rFonts w:ascii="Arial" w:hAnsi="Arial" w:cs="Arial"/>
        </w:rPr>
        <w:t>van</w:t>
      </w:r>
      <w:r>
        <w:rPr>
          <w:rFonts w:ascii="Arial" w:hAnsi="Arial" w:cs="Arial"/>
        </w:rPr>
        <w:t xml:space="preserve"> zorg zit vaak niet in grote dingen maar in een optelsom van kleine interventies. Forto beschikt over een procedure melden Incidenten waarin de werkwijze van melden en verbeteren staat beschreven. Gezien de grootte van de organisatie beschikt Forto niet over een MIC-commissie.</w:t>
      </w:r>
    </w:p>
    <w:p w14:paraId="66D47599" w14:textId="7FB0584D" w:rsidR="00372238" w:rsidRDefault="00372238" w:rsidP="005C7B62">
      <w:pPr>
        <w:pStyle w:val="Geenafstand"/>
        <w:rPr>
          <w:rFonts w:ascii="Arial" w:hAnsi="Arial" w:cs="Arial"/>
        </w:rPr>
      </w:pPr>
    </w:p>
    <w:p w14:paraId="2B388D7E" w14:textId="6F3076B5" w:rsidR="00372238" w:rsidRDefault="00372238" w:rsidP="00372238">
      <w:pPr>
        <w:pStyle w:val="Geenafstand"/>
        <w:rPr>
          <w:rFonts w:ascii="Arial" w:hAnsi="Arial" w:cs="Arial"/>
        </w:rPr>
      </w:pPr>
      <w:r>
        <w:rPr>
          <w:rFonts w:ascii="Arial" w:hAnsi="Arial" w:cs="Arial"/>
        </w:rPr>
        <w:t>Dit jaarverslag heeft als doel om u te informeren over de stand van zaken met betrekking tot de MIC.</w:t>
      </w:r>
    </w:p>
    <w:p w14:paraId="3BC7BF47" w14:textId="77777777" w:rsidR="006D3C5F" w:rsidRDefault="006D3C5F" w:rsidP="006D3C5F">
      <w:pPr>
        <w:rPr>
          <w:rFonts w:ascii="Arial" w:hAnsi="Arial" w:cs="Arial"/>
        </w:rPr>
      </w:pPr>
    </w:p>
    <w:p w14:paraId="46B987A0" w14:textId="1884DABA" w:rsidR="00372238" w:rsidRPr="006D3C5F" w:rsidRDefault="006E7260" w:rsidP="006D3C5F">
      <w:pPr>
        <w:rPr>
          <w:rFonts w:ascii="Arial" w:hAnsi="Arial" w:cs="Arial"/>
        </w:rPr>
      </w:pPr>
      <w:r w:rsidRPr="006E7260">
        <w:rPr>
          <w:rFonts w:ascii="Arial" w:hAnsi="Arial" w:cs="Arial"/>
          <w:b/>
          <w:bCs/>
          <w:color w:val="0070C0"/>
          <w:sz w:val="24"/>
          <w:szCs w:val="24"/>
        </w:rPr>
        <w:t>De cijfers over 2020.</w:t>
      </w:r>
    </w:p>
    <w:p w14:paraId="36B11D5C" w14:textId="10D133CE" w:rsidR="006E7260" w:rsidRDefault="006E7260" w:rsidP="00372238">
      <w:pPr>
        <w:pStyle w:val="Geenafstand"/>
        <w:rPr>
          <w:rFonts w:ascii="Arial" w:hAnsi="Arial" w:cs="Arial"/>
          <w:color w:val="0070C0"/>
          <w:sz w:val="24"/>
          <w:szCs w:val="24"/>
        </w:rPr>
      </w:pPr>
    </w:p>
    <w:p w14:paraId="3E1A54AF" w14:textId="77777777" w:rsidR="006E7260" w:rsidRPr="006E7260" w:rsidRDefault="006E7260" w:rsidP="006E7260">
      <w:pPr>
        <w:pStyle w:val="Geenafstand"/>
        <w:rPr>
          <w:rFonts w:ascii="Arial" w:hAnsi="Arial" w:cs="Arial"/>
          <w:color w:val="000000" w:themeColor="text1"/>
        </w:rPr>
      </w:pPr>
      <w:r w:rsidRPr="006E7260">
        <w:rPr>
          <w:rFonts w:ascii="Arial" w:hAnsi="Arial" w:cs="Arial"/>
          <w:color w:val="000000" w:themeColor="text1"/>
        </w:rPr>
        <w:t xml:space="preserve">Forto vindt het belangrijk en noodzakelijk om te weten: </w:t>
      </w:r>
    </w:p>
    <w:p w14:paraId="132F9D56" w14:textId="77777777" w:rsidR="006E7260" w:rsidRPr="006E7260" w:rsidRDefault="006E7260" w:rsidP="006E7260">
      <w:pPr>
        <w:pStyle w:val="Geenafstand"/>
        <w:rPr>
          <w:rFonts w:ascii="Arial" w:hAnsi="Arial" w:cs="Arial"/>
          <w:color w:val="000000" w:themeColor="text1"/>
        </w:rPr>
      </w:pPr>
      <w:r w:rsidRPr="006E7260">
        <w:rPr>
          <w:rFonts w:ascii="Arial" w:hAnsi="Arial" w:cs="Arial"/>
          <w:color w:val="000000" w:themeColor="text1"/>
        </w:rPr>
        <w:t>•</w:t>
      </w:r>
      <w:r w:rsidRPr="006E7260">
        <w:rPr>
          <w:rFonts w:ascii="Arial" w:hAnsi="Arial" w:cs="Arial"/>
          <w:color w:val="000000" w:themeColor="text1"/>
        </w:rPr>
        <w:tab/>
        <w:t xml:space="preserve">welke (bijna)incidenten en calamiteiten plaatsvinden met cliënten en/of medewerkers/vrijwilligers binnen de dienstverlening of de organisatie </w:t>
      </w:r>
    </w:p>
    <w:p w14:paraId="24B3B06E" w14:textId="64411AF9" w:rsidR="006E7260" w:rsidRDefault="006E7260" w:rsidP="006E7260">
      <w:pPr>
        <w:pStyle w:val="Geenafstand"/>
        <w:rPr>
          <w:rFonts w:ascii="Arial" w:hAnsi="Arial" w:cs="Arial"/>
          <w:color w:val="000000" w:themeColor="text1"/>
        </w:rPr>
      </w:pPr>
      <w:r w:rsidRPr="006E7260">
        <w:rPr>
          <w:rFonts w:ascii="Arial" w:hAnsi="Arial" w:cs="Arial"/>
          <w:color w:val="000000" w:themeColor="text1"/>
        </w:rPr>
        <w:t>•</w:t>
      </w:r>
      <w:r w:rsidRPr="006E7260">
        <w:rPr>
          <w:rFonts w:ascii="Arial" w:hAnsi="Arial" w:cs="Arial"/>
          <w:color w:val="000000" w:themeColor="text1"/>
        </w:rPr>
        <w:tab/>
        <w:t xml:space="preserve"> welke klachten er zijn over onze dienstverlening en/of </w:t>
      </w:r>
      <w:r w:rsidR="00B91C7A" w:rsidRPr="006E7260">
        <w:rPr>
          <w:rFonts w:ascii="Arial" w:hAnsi="Arial" w:cs="Arial"/>
          <w:color w:val="000000" w:themeColor="text1"/>
        </w:rPr>
        <w:t>werkwijze.</w:t>
      </w:r>
      <w:r w:rsidRPr="006E7260">
        <w:rPr>
          <w:rFonts w:ascii="Arial" w:hAnsi="Arial" w:cs="Arial"/>
          <w:color w:val="000000" w:themeColor="text1"/>
        </w:rPr>
        <w:t xml:space="preserve"> </w:t>
      </w:r>
    </w:p>
    <w:p w14:paraId="196B0647" w14:textId="77777777" w:rsidR="006E7260" w:rsidRPr="006E7260" w:rsidRDefault="006E7260" w:rsidP="006E7260">
      <w:pPr>
        <w:pStyle w:val="Geenafstand"/>
        <w:rPr>
          <w:rFonts w:ascii="Arial" w:hAnsi="Arial" w:cs="Arial"/>
          <w:color w:val="000000" w:themeColor="text1"/>
        </w:rPr>
      </w:pPr>
    </w:p>
    <w:p w14:paraId="3BBC49B4" w14:textId="77777777" w:rsidR="006E7260" w:rsidRDefault="006E7260" w:rsidP="006E7260">
      <w:pPr>
        <w:pStyle w:val="Geenafstand"/>
        <w:rPr>
          <w:rFonts w:ascii="Arial" w:hAnsi="Arial" w:cs="Arial"/>
          <w:color w:val="000000" w:themeColor="text1"/>
        </w:rPr>
      </w:pPr>
      <w:r w:rsidRPr="006E7260">
        <w:rPr>
          <w:rFonts w:ascii="Arial" w:hAnsi="Arial" w:cs="Arial"/>
          <w:color w:val="000000" w:themeColor="text1"/>
        </w:rPr>
        <w:t xml:space="preserve">Dit vinden wij van belang zodat we kunnen handelen indien dat nog nodig is, iets kunnen verbeteren en kunnen leren van deze situaties. Zowel cliënten als medewerkers kunnen altijd veilig incidenten of klachten melden. </w:t>
      </w:r>
    </w:p>
    <w:p w14:paraId="3FBC7693" w14:textId="77777777" w:rsidR="006E7260" w:rsidRDefault="006E7260" w:rsidP="006E7260">
      <w:pPr>
        <w:pStyle w:val="Geenafstand"/>
        <w:rPr>
          <w:rFonts w:ascii="Arial" w:hAnsi="Arial" w:cs="Arial"/>
          <w:color w:val="000000" w:themeColor="text1"/>
        </w:rPr>
      </w:pPr>
    </w:p>
    <w:p w14:paraId="156609F7" w14:textId="41644BCB" w:rsidR="006E7260" w:rsidRPr="00D1115F" w:rsidRDefault="006E7260" w:rsidP="006E7260">
      <w:pPr>
        <w:pStyle w:val="Geenafstand"/>
        <w:rPr>
          <w:rFonts w:ascii="Arial" w:hAnsi="Arial" w:cs="Arial"/>
          <w:b/>
          <w:bCs/>
          <w:color w:val="000000" w:themeColor="text1"/>
        </w:rPr>
      </w:pPr>
      <w:r w:rsidRPr="00D1115F">
        <w:rPr>
          <w:rFonts w:ascii="Arial" w:hAnsi="Arial" w:cs="Arial"/>
          <w:b/>
          <w:bCs/>
          <w:color w:val="000000" w:themeColor="text1"/>
        </w:rPr>
        <w:t xml:space="preserve">Wat is een incident of calamiteit?  </w:t>
      </w:r>
    </w:p>
    <w:p w14:paraId="5B360B18" w14:textId="602854EC" w:rsidR="006E7260" w:rsidRDefault="006E7260" w:rsidP="006E7260">
      <w:pPr>
        <w:pStyle w:val="Geenafstand"/>
        <w:rPr>
          <w:rFonts w:ascii="Arial" w:hAnsi="Arial" w:cs="Arial"/>
          <w:color w:val="000000" w:themeColor="text1"/>
        </w:rPr>
      </w:pPr>
      <w:r w:rsidRPr="006E7260">
        <w:rPr>
          <w:rFonts w:ascii="Arial" w:hAnsi="Arial" w:cs="Arial"/>
          <w:color w:val="000000" w:themeColor="text1"/>
        </w:rPr>
        <w:t>In het verlenen van zorg of behandelen van cliënten kunnen handelingen fout gaan of anders lopen dan verwacht. We spreken dan van een incident. De definitie van een</w:t>
      </w:r>
      <w:r w:rsidR="00D1115F">
        <w:rPr>
          <w:rFonts w:ascii="Arial" w:hAnsi="Arial" w:cs="Arial"/>
          <w:color w:val="000000" w:themeColor="text1"/>
        </w:rPr>
        <w:t xml:space="preserve"> (</w:t>
      </w:r>
      <w:proofErr w:type="gramStart"/>
      <w:r w:rsidR="00D1115F">
        <w:rPr>
          <w:rFonts w:ascii="Arial" w:hAnsi="Arial" w:cs="Arial"/>
          <w:color w:val="000000" w:themeColor="text1"/>
        </w:rPr>
        <w:t xml:space="preserve">bijna) </w:t>
      </w:r>
      <w:r w:rsidRPr="006E7260">
        <w:rPr>
          <w:rFonts w:ascii="Arial" w:hAnsi="Arial" w:cs="Arial"/>
          <w:color w:val="000000" w:themeColor="text1"/>
        </w:rPr>
        <w:t xml:space="preserve"> incident</w:t>
      </w:r>
      <w:proofErr w:type="gramEnd"/>
      <w:r w:rsidRPr="006E7260">
        <w:rPr>
          <w:rFonts w:ascii="Arial" w:hAnsi="Arial" w:cs="Arial"/>
          <w:color w:val="000000" w:themeColor="text1"/>
        </w:rPr>
        <w:t xml:space="preserve"> is: ‘</w:t>
      </w:r>
      <w:r w:rsidRPr="006E7260">
        <w:rPr>
          <w:rFonts w:ascii="Arial" w:hAnsi="Arial" w:cs="Arial"/>
          <w:i/>
          <w:iCs/>
          <w:color w:val="000000" w:themeColor="text1"/>
        </w:rPr>
        <w:t>een niet beoogde of onverwachte gebeurtenis die betrekking heeft op de kwaliteit van de zorg, en heeft geleid, had kunnen leiden of zou kunnen leiden tot schade bij de cliënt</w:t>
      </w:r>
      <w:r w:rsidRPr="006E7260">
        <w:rPr>
          <w:rFonts w:ascii="Arial" w:hAnsi="Arial" w:cs="Arial"/>
          <w:color w:val="000000" w:themeColor="text1"/>
        </w:rPr>
        <w:t xml:space="preserve">’. </w:t>
      </w:r>
    </w:p>
    <w:p w14:paraId="18D79529" w14:textId="77777777" w:rsidR="006E7260" w:rsidRDefault="006E7260" w:rsidP="006E7260">
      <w:pPr>
        <w:pStyle w:val="Geenafstand"/>
        <w:rPr>
          <w:rFonts w:ascii="Arial" w:hAnsi="Arial" w:cs="Arial"/>
          <w:color w:val="000000" w:themeColor="text1"/>
        </w:rPr>
      </w:pPr>
    </w:p>
    <w:p w14:paraId="52945F83" w14:textId="032D3A1F" w:rsidR="00D1115F" w:rsidRPr="00D1115F" w:rsidRDefault="00D1115F" w:rsidP="006E7260">
      <w:pPr>
        <w:pStyle w:val="Geenafstand"/>
        <w:rPr>
          <w:rFonts w:ascii="Arial" w:hAnsi="Arial" w:cs="Arial"/>
          <w:b/>
          <w:bCs/>
          <w:color w:val="000000" w:themeColor="text1"/>
        </w:rPr>
      </w:pPr>
      <w:r>
        <w:rPr>
          <w:rFonts w:ascii="Arial" w:hAnsi="Arial" w:cs="Arial"/>
          <w:b/>
          <w:bCs/>
          <w:color w:val="000000" w:themeColor="text1"/>
        </w:rPr>
        <w:t>Wijze van melden</w:t>
      </w:r>
    </w:p>
    <w:p w14:paraId="44BD1ABC" w14:textId="54F1EEF9" w:rsidR="006E7260" w:rsidRPr="00D1115F" w:rsidRDefault="006E7260" w:rsidP="006E7260">
      <w:pPr>
        <w:pStyle w:val="Geenafstand"/>
        <w:rPr>
          <w:rFonts w:ascii="Arial" w:hAnsi="Arial" w:cs="Arial"/>
          <w:color w:val="000000" w:themeColor="text1"/>
        </w:rPr>
      </w:pPr>
      <w:r w:rsidRPr="006E7260">
        <w:rPr>
          <w:rFonts w:ascii="Arial" w:hAnsi="Arial" w:cs="Arial"/>
          <w:color w:val="000000" w:themeColor="text1"/>
        </w:rPr>
        <w:t>Voor het melden van incidenten gebruik</w:t>
      </w:r>
      <w:r w:rsidR="00D1115F">
        <w:rPr>
          <w:rFonts w:ascii="Arial" w:hAnsi="Arial" w:cs="Arial"/>
          <w:color w:val="000000" w:themeColor="text1"/>
        </w:rPr>
        <w:t>en de medewerkers van</w:t>
      </w:r>
      <w:r w:rsidRPr="006E7260">
        <w:rPr>
          <w:rFonts w:ascii="Arial" w:hAnsi="Arial" w:cs="Arial"/>
          <w:color w:val="000000" w:themeColor="text1"/>
        </w:rPr>
        <w:t xml:space="preserve"> Forto het meldformulier (bijna) incidenten. Dit formulier is beschikbaar op intranet</w:t>
      </w:r>
      <w:r w:rsidR="00D1115F">
        <w:rPr>
          <w:rFonts w:ascii="Arial" w:hAnsi="Arial" w:cs="Arial"/>
          <w:color w:val="000000" w:themeColor="text1"/>
        </w:rPr>
        <w:t xml:space="preserve"> van Forto</w:t>
      </w:r>
      <w:r w:rsidRPr="006E7260">
        <w:rPr>
          <w:rFonts w:ascii="Arial" w:hAnsi="Arial" w:cs="Arial"/>
          <w:color w:val="000000" w:themeColor="text1"/>
        </w:rPr>
        <w:t>. De directie bespreekt het incident met de melder en eventueel de betrokken cliënt en handelt indien nodig.</w:t>
      </w:r>
      <w:r w:rsidR="00D1115F">
        <w:rPr>
          <w:rFonts w:ascii="Arial" w:hAnsi="Arial" w:cs="Arial"/>
          <w:color w:val="000000" w:themeColor="text1"/>
        </w:rPr>
        <w:t xml:space="preserve"> </w:t>
      </w:r>
      <w:r w:rsidRPr="006E7260">
        <w:rPr>
          <w:rFonts w:ascii="Arial" w:hAnsi="Arial" w:cs="Arial"/>
          <w:color w:val="000000" w:themeColor="text1"/>
        </w:rPr>
        <w:t xml:space="preserve">Forto heeft geen interne </w:t>
      </w:r>
      <w:r w:rsidR="004309FC">
        <w:rPr>
          <w:rFonts w:ascii="Arial" w:hAnsi="Arial" w:cs="Arial"/>
          <w:color w:val="000000" w:themeColor="text1"/>
        </w:rPr>
        <w:t>i</w:t>
      </w:r>
      <w:r w:rsidRPr="006E7260">
        <w:rPr>
          <w:rFonts w:ascii="Arial" w:hAnsi="Arial" w:cs="Arial"/>
          <w:color w:val="000000" w:themeColor="text1"/>
        </w:rPr>
        <w:t>ncidentencommissie gezien de grootte van de organisatie. D</w:t>
      </w:r>
      <w:r w:rsidR="00F041B7">
        <w:rPr>
          <w:rFonts w:ascii="Arial" w:hAnsi="Arial" w:cs="Arial"/>
          <w:color w:val="000000" w:themeColor="text1"/>
        </w:rPr>
        <w:t>e d</w:t>
      </w:r>
      <w:r w:rsidRPr="006E7260">
        <w:rPr>
          <w:rFonts w:ascii="Arial" w:hAnsi="Arial" w:cs="Arial"/>
          <w:color w:val="000000" w:themeColor="text1"/>
        </w:rPr>
        <w:t xml:space="preserve">irectie </w:t>
      </w:r>
      <w:r w:rsidR="00B91C7A" w:rsidRPr="006E7260">
        <w:rPr>
          <w:rFonts w:ascii="Arial" w:hAnsi="Arial" w:cs="Arial"/>
          <w:color w:val="000000" w:themeColor="text1"/>
        </w:rPr>
        <w:t>bespreekt minstens</w:t>
      </w:r>
      <w:r w:rsidRPr="006E7260">
        <w:rPr>
          <w:rFonts w:ascii="Arial" w:hAnsi="Arial" w:cs="Arial"/>
          <w:color w:val="000000" w:themeColor="text1"/>
        </w:rPr>
        <w:t xml:space="preserve"> één keer per drie maanden de voorgevallen/gemelde incidenten. </w:t>
      </w:r>
      <w:r>
        <w:rPr>
          <w:rFonts w:ascii="Arial" w:hAnsi="Arial" w:cs="Arial"/>
          <w:color w:val="000000" w:themeColor="text1"/>
        </w:rPr>
        <w:t>D</w:t>
      </w:r>
      <w:r w:rsidRPr="006E7260">
        <w:rPr>
          <w:rFonts w:ascii="Arial" w:hAnsi="Arial" w:cs="Arial"/>
          <w:color w:val="000000" w:themeColor="text1"/>
        </w:rPr>
        <w:t xml:space="preserve">irectie bekijkt per </w:t>
      </w:r>
      <w:r w:rsidR="00B91C7A" w:rsidRPr="006E7260">
        <w:rPr>
          <w:rFonts w:ascii="Arial" w:hAnsi="Arial" w:cs="Arial"/>
          <w:color w:val="000000" w:themeColor="text1"/>
        </w:rPr>
        <w:t>keer hoe</w:t>
      </w:r>
      <w:r w:rsidRPr="006E7260">
        <w:rPr>
          <w:rFonts w:ascii="Arial" w:hAnsi="Arial" w:cs="Arial"/>
          <w:color w:val="000000" w:themeColor="text1"/>
        </w:rPr>
        <w:t xml:space="preserve"> we tot </w:t>
      </w:r>
      <w:r w:rsidR="00D1115F">
        <w:rPr>
          <w:rFonts w:ascii="Arial" w:hAnsi="Arial" w:cs="Arial"/>
          <w:color w:val="000000" w:themeColor="text1"/>
        </w:rPr>
        <w:t xml:space="preserve">passende </w:t>
      </w:r>
      <w:r w:rsidRPr="006E7260">
        <w:rPr>
          <w:rFonts w:ascii="Arial" w:hAnsi="Arial" w:cs="Arial"/>
          <w:color w:val="000000" w:themeColor="text1"/>
        </w:rPr>
        <w:t>verbeteringen kunnen komen</w:t>
      </w:r>
      <w:r w:rsidRPr="006E7260">
        <w:rPr>
          <w:rFonts w:ascii="Arial" w:hAnsi="Arial" w:cs="Arial"/>
          <w:color w:val="0070C0"/>
          <w:sz w:val="24"/>
          <w:szCs w:val="24"/>
        </w:rPr>
        <w:t xml:space="preserve">.  </w:t>
      </w:r>
    </w:p>
    <w:p w14:paraId="17029573" w14:textId="592C0C0E" w:rsidR="004309FC" w:rsidRDefault="004309FC" w:rsidP="00372238">
      <w:pPr>
        <w:pStyle w:val="Geenafstand"/>
        <w:rPr>
          <w:rFonts w:ascii="Arial" w:hAnsi="Arial" w:cs="Arial"/>
          <w:b/>
          <w:bCs/>
          <w:color w:val="0070C0"/>
        </w:rPr>
      </w:pPr>
    </w:p>
    <w:p w14:paraId="5153BCF8" w14:textId="7810C8ED" w:rsidR="00F041B7" w:rsidRPr="00F041B7" w:rsidRDefault="00F041B7" w:rsidP="00372238">
      <w:pPr>
        <w:pStyle w:val="Geenafstand"/>
        <w:rPr>
          <w:rFonts w:ascii="Arial" w:hAnsi="Arial" w:cs="Arial"/>
          <w:b/>
          <w:bCs/>
          <w:color w:val="000000" w:themeColor="text1"/>
        </w:rPr>
      </w:pPr>
      <w:r>
        <w:rPr>
          <w:rFonts w:ascii="Arial" w:hAnsi="Arial" w:cs="Arial"/>
          <w:b/>
          <w:bCs/>
          <w:color w:val="000000" w:themeColor="text1"/>
        </w:rPr>
        <w:t>Aantal meldingen 2020</w:t>
      </w:r>
    </w:p>
    <w:p w14:paraId="09D76688" w14:textId="6069AE62" w:rsidR="004309FC" w:rsidRDefault="000F7EBB" w:rsidP="00372238">
      <w:pPr>
        <w:pStyle w:val="Geenafstand"/>
        <w:rPr>
          <w:rFonts w:ascii="Arial" w:hAnsi="Arial" w:cs="Arial"/>
          <w:color w:val="000000" w:themeColor="text1"/>
        </w:rPr>
      </w:pPr>
      <w:r>
        <w:rPr>
          <w:rFonts w:ascii="Arial" w:hAnsi="Arial" w:cs="Arial"/>
          <w:color w:val="000000" w:themeColor="text1"/>
        </w:rPr>
        <w:t xml:space="preserve">In 2020 zijn er twee incidenten gemeld.  Deze twee incidenten zijn door de directie onderzocht. Na onderzoek bleek dat het hier in beide gevallen ging om twee bijna incidenten die zich afspeelden in de begeleidingsrelatie tussen client en medewerker. </w:t>
      </w:r>
    </w:p>
    <w:p w14:paraId="54395707" w14:textId="2C530252" w:rsidR="000F7EBB" w:rsidRDefault="000F7EBB" w:rsidP="00372238">
      <w:pPr>
        <w:pStyle w:val="Geenafstand"/>
        <w:rPr>
          <w:rFonts w:ascii="Arial" w:hAnsi="Arial" w:cs="Arial"/>
          <w:color w:val="000000" w:themeColor="text1"/>
        </w:rPr>
      </w:pPr>
      <w:r>
        <w:rPr>
          <w:rFonts w:ascii="Arial" w:hAnsi="Arial" w:cs="Arial"/>
          <w:color w:val="000000" w:themeColor="text1"/>
        </w:rPr>
        <w:t xml:space="preserve">In beide gevallen hoefden er geen </w:t>
      </w:r>
      <w:r w:rsidR="006D3C5F">
        <w:rPr>
          <w:rFonts w:ascii="Arial" w:hAnsi="Arial" w:cs="Arial"/>
          <w:color w:val="000000" w:themeColor="text1"/>
        </w:rPr>
        <w:t>zwaarwegende</w:t>
      </w:r>
      <w:r>
        <w:rPr>
          <w:rFonts w:ascii="Arial" w:hAnsi="Arial" w:cs="Arial"/>
          <w:color w:val="000000" w:themeColor="text1"/>
        </w:rPr>
        <w:t xml:space="preserve"> maatregelen en/of verbeter</w:t>
      </w:r>
      <w:r w:rsidR="00AE6FDE">
        <w:rPr>
          <w:rFonts w:ascii="Arial" w:hAnsi="Arial" w:cs="Arial"/>
          <w:color w:val="000000" w:themeColor="text1"/>
        </w:rPr>
        <w:t>ingen</w:t>
      </w:r>
      <w:r>
        <w:rPr>
          <w:rFonts w:ascii="Arial" w:hAnsi="Arial" w:cs="Arial"/>
          <w:color w:val="000000" w:themeColor="text1"/>
        </w:rPr>
        <w:t xml:space="preserve"> getroffen te worden. </w:t>
      </w:r>
    </w:p>
    <w:p w14:paraId="0D177AE6" w14:textId="77777777" w:rsidR="00F041B7" w:rsidRDefault="00F041B7">
      <w:pPr>
        <w:rPr>
          <w:rFonts w:ascii="Arial" w:hAnsi="Arial" w:cs="Arial"/>
          <w:color w:val="000000" w:themeColor="text1"/>
        </w:rPr>
      </w:pPr>
    </w:p>
    <w:tbl>
      <w:tblPr>
        <w:tblStyle w:val="Tabelraster"/>
        <w:tblW w:w="9195" w:type="dxa"/>
        <w:tblLook w:val="04A0" w:firstRow="1" w:lastRow="0" w:firstColumn="1" w:lastColumn="0" w:noHBand="0" w:noVBand="1"/>
      </w:tblPr>
      <w:tblGrid>
        <w:gridCol w:w="1060"/>
        <w:gridCol w:w="1427"/>
        <w:gridCol w:w="2392"/>
        <w:gridCol w:w="2404"/>
        <w:gridCol w:w="2954"/>
      </w:tblGrid>
      <w:tr w:rsidR="006D3C5F" w14:paraId="1B9CDF82" w14:textId="77777777" w:rsidTr="006D3C5F">
        <w:trPr>
          <w:trHeight w:val="651"/>
        </w:trPr>
        <w:tc>
          <w:tcPr>
            <w:tcW w:w="0" w:type="auto"/>
          </w:tcPr>
          <w:p w14:paraId="2FF90F99" w14:textId="1E294000" w:rsidR="00F041B7" w:rsidRPr="00F041B7" w:rsidRDefault="00F041B7">
            <w:pPr>
              <w:rPr>
                <w:rFonts w:ascii="Arial" w:hAnsi="Arial" w:cs="Arial"/>
                <w:b/>
                <w:bCs/>
                <w:color w:val="000000" w:themeColor="text1"/>
              </w:rPr>
            </w:pPr>
            <w:r w:rsidRPr="00F041B7">
              <w:rPr>
                <w:rFonts w:ascii="Arial" w:hAnsi="Arial" w:cs="Arial"/>
                <w:b/>
                <w:bCs/>
                <w:color w:val="000000" w:themeColor="text1"/>
              </w:rPr>
              <w:lastRenderedPageBreak/>
              <w:t>Periode melding</w:t>
            </w:r>
          </w:p>
        </w:tc>
        <w:tc>
          <w:tcPr>
            <w:tcW w:w="1559" w:type="dxa"/>
          </w:tcPr>
          <w:p w14:paraId="00D8297E" w14:textId="2FB3C214" w:rsidR="00F041B7" w:rsidRPr="00F041B7" w:rsidRDefault="00F041B7">
            <w:pPr>
              <w:rPr>
                <w:rFonts w:ascii="Arial" w:hAnsi="Arial" w:cs="Arial"/>
                <w:b/>
                <w:bCs/>
                <w:color w:val="000000" w:themeColor="text1"/>
              </w:rPr>
            </w:pPr>
            <w:r w:rsidRPr="00F041B7">
              <w:rPr>
                <w:rFonts w:ascii="Arial" w:hAnsi="Arial" w:cs="Arial"/>
                <w:b/>
                <w:bCs/>
                <w:color w:val="000000" w:themeColor="text1"/>
              </w:rPr>
              <w:t>Type melding</w:t>
            </w:r>
          </w:p>
        </w:tc>
        <w:tc>
          <w:tcPr>
            <w:tcW w:w="2613" w:type="dxa"/>
          </w:tcPr>
          <w:p w14:paraId="7FBC7021" w14:textId="0628D596" w:rsidR="00F041B7" w:rsidRPr="00F041B7" w:rsidRDefault="00F041B7">
            <w:pPr>
              <w:rPr>
                <w:rFonts w:ascii="Arial" w:hAnsi="Arial" w:cs="Arial"/>
                <w:b/>
                <w:bCs/>
                <w:color w:val="000000" w:themeColor="text1"/>
              </w:rPr>
            </w:pPr>
            <w:proofErr w:type="gramStart"/>
            <w:r w:rsidRPr="00F041B7">
              <w:rPr>
                <w:rFonts w:ascii="Arial" w:hAnsi="Arial" w:cs="Arial"/>
                <w:b/>
                <w:bCs/>
                <w:color w:val="000000" w:themeColor="text1"/>
              </w:rPr>
              <w:t>Leer /</w:t>
            </w:r>
            <w:proofErr w:type="gramEnd"/>
            <w:r w:rsidRPr="00F041B7">
              <w:rPr>
                <w:rFonts w:ascii="Arial" w:hAnsi="Arial" w:cs="Arial"/>
                <w:b/>
                <w:bCs/>
                <w:color w:val="000000" w:themeColor="text1"/>
              </w:rPr>
              <w:t xml:space="preserve"> ontwikkelpunten</w:t>
            </w:r>
          </w:p>
        </w:tc>
        <w:tc>
          <w:tcPr>
            <w:tcW w:w="0" w:type="auto"/>
          </w:tcPr>
          <w:p w14:paraId="7B26AC61" w14:textId="5FDFA477" w:rsidR="00F041B7" w:rsidRPr="00F041B7" w:rsidRDefault="00F041B7">
            <w:pPr>
              <w:rPr>
                <w:rFonts w:ascii="Arial" w:hAnsi="Arial" w:cs="Arial"/>
                <w:b/>
                <w:bCs/>
                <w:color w:val="000000" w:themeColor="text1"/>
              </w:rPr>
            </w:pPr>
            <w:r w:rsidRPr="00F041B7">
              <w:rPr>
                <w:rFonts w:ascii="Arial" w:hAnsi="Arial" w:cs="Arial"/>
                <w:b/>
                <w:bCs/>
                <w:color w:val="000000" w:themeColor="text1"/>
              </w:rPr>
              <w:t>Uitgezette acties</w:t>
            </w:r>
          </w:p>
        </w:tc>
        <w:tc>
          <w:tcPr>
            <w:tcW w:w="0" w:type="auto"/>
          </w:tcPr>
          <w:p w14:paraId="15AFFD80" w14:textId="14E6D564" w:rsidR="00F041B7" w:rsidRPr="006D3C5F" w:rsidRDefault="006D3C5F">
            <w:pPr>
              <w:rPr>
                <w:rFonts w:ascii="Arial" w:hAnsi="Arial" w:cs="Arial"/>
                <w:b/>
                <w:bCs/>
                <w:color w:val="000000" w:themeColor="text1"/>
              </w:rPr>
            </w:pPr>
            <w:r w:rsidRPr="006D3C5F">
              <w:rPr>
                <w:rFonts w:ascii="Arial" w:hAnsi="Arial" w:cs="Arial"/>
                <w:b/>
                <w:bCs/>
                <w:color w:val="000000" w:themeColor="text1"/>
              </w:rPr>
              <w:t>resultaat</w:t>
            </w:r>
          </w:p>
        </w:tc>
      </w:tr>
      <w:tr w:rsidR="006D3C5F" w14:paraId="2E71F52F" w14:textId="77777777" w:rsidTr="006D3C5F">
        <w:trPr>
          <w:trHeight w:val="677"/>
        </w:trPr>
        <w:tc>
          <w:tcPr>
            <w:tcW w:w="0" w:type="auto"/>
          </w:tcPr>
          <w:p w14:paraId="6C37470E" w14:textId="6882BB7B" w:rsidR="00F041B7" w:rsidRDefault="00F041B7">
            <w:pPr>
              <w:rPr>
                <w:rFonts w:ascii="Arial" w:hAnsi="Arial" w:cs="Arial"/>
                <w:color w:val="000000" w:themeColor="text1"/>
              </w:rPr>
            </w:pPr>
            <w:r>
              <w:rPr>
                <w:rFonts w:ascii="Arial" w:hAnsi="Arial" w:cs="Arial"/>
                <w:color w:val="000000" w:themeColor="text1"/>
              </w:rPr>
              <w:t>12-2020</w:t>
            </w:r>
          </w:p>
        </w:tc>
        <w:tc>
          <w:tcPr>
            <w:tcW w:w="1559" w:type="dxa"/>
          </w:tcPr>
          <w:p w14:paraId="1FADD335" w14:textId="2DCCF11C" w:rsidR="00F041B7" w:rsidRDefault="00F041B7">
            <w:pPr>
              <w:rPr>
                <w:rFonts w:ascii="Arial" w:hAnsi="Arial" w:cs="Arial"/>
                <w:color w:val="000000" w:themeColor="text1"/>
              </w:rPr>
            </w:pPr>
            <w:r>
              <w:rPr>
                <w:rFonts w:ascii="Arial" w:hAnsi="Arial" w:cs="Arial"/>
                <w:color w:val="000000" w:themeColor="text1"/>
              </w:rPr>
              <w:t xml:space="preserve">Onveilig gevoel medewerker bij client </w:t>
            </w:r>
          </w:p>
        </w:tc>
        <w:tc>
          <w:tcPr>
            <w:tcW w:w="2613" w:type="dxa"/>
          </w:tcPr>
          <w:p w14:paraId="6A8C5A1D" w14:textId="4F58DC25" w:rsidR="00F041B7" w:rsidRPr="00F041B7" w:rsidRDefault="00F041B7" w:rsidP="00F041B7">
            <w:pPr>
              <w:pStyle w:val="Lijstalinea"/>
              <w:numPr>
                <w:ilvl w:val="0"/>
                <w:numId w:val="5"/>
              </w:numPr>
              <w:rPr>
                <w:rFonts w:ascii="Arial" w:hAnsi="Arial" w:cs="Arial"/>
                <w:color w:val="000000" w:themeColor="text1"/>
              </w:rPr>
            </w:pPr>
            <w:r>
              <w:rPr>
                <w:rFonts w:ascii="Arial" w:hAnsi="Arial" w:cs="Arial"/>
                <w:color w:val="000000" w:themeColor="text1"/>
              </w:rPr>
              <w:t xml:space="preserve">Verwachtingen naar elkaar duidelijk blijven uitspreken in relatie </w:t>
            </w:r>
            <w:proofErr w:type="gramStart"/>
            <w:r w:rsidR="0033745E">
              <w:rPr>
                <w:rFonts w:ascii="Arial" w:hAnsi="Arial" w:cs="Arial"/>
                <w:color w:val="000000" w:themeColor="text1"/>
              </w:rPr>
              <w:t>medewerker</w:t>
            </w:r>
            <w:r>
              <w:rPr>
                <w:rFonts w:ascii="Arial" w:hAnsi="Arial" w:cs="Arial"/>
                <w:color w:val="000000" w:themeColor="text1"/>
              </w:rPr>
              <w:t xml:space="preserve"> /</w:t>
            </w:r>
            <w:proofErr w:type="gramEnd"/>
            <w:r>
              <w:rPr>
                <w:rFonts w:ascii="Arial" w:hAnsi="Arial" w:cs="Arial"/>
                <w:color w:val="000000" w:themeColor="text1"/>
              </w:rPr>
              <w:t xml:space="preserve"> client. </w:t>
            </w:r>
          </w:p>
        </w:tc>
        <w:tc>
          <w:tcPr>
            <w:tcW w:w="0" w:type="auto"/>
          </w:tcPr>
          <w:p w14:paraId="2569FDC7" w14:textId="47BBAD92" w:rsidR="00F041B7" w:rsidRPr="00F041B7" w:rsidRDefault="00F041B7" w:rsidP="00F041B7">
            <w:pPr>
              <w:pStyle w:val="Lijstalinea"/>
              <w:numPr>
                <w:ilvl w:val="0"/>
                <w:numId w:val="5"/>
              </w:numPr>
              <w:rPr>
                <w:rFonts w:ascii="Arial" w:hAnsi="Arial" w:cs="Arial"/>
                <w:color w:val="000000" w:themeColor="text1"/>
              </w:rPr>
            </w:pPr>
            <w:r>
              <w:rPr>
                <w:rFonts w:ascii="Arial" w:hAnsi="Arial" w:cs="Arial"/>
                <w:color w:val="000000" w:themeColor="text1"/>
              </w:rPr>
              <w:t xml:space="preserve">Samen met </w:t>
            </w:r>
            <w:proofErr w:type="gramStart"/>
            <w:r>
              <w:rPr>
                <w:rFonts w:ascii="Arial" w:hAnsi="Arial" w:cs="Arial"/>
                <w:color w:val="000000" w:themeColor="text1"/>
              </w:rPr>
              <w:t>client</w:t>
            </w:r>
            <w:proofErr w:type="gramEnd"/>
            <w:r>
              <w:rPr>
                <w:rFonts w:ascii="Arial" w:hAnsi="Arial" w:cs="Arial"/>
                <w:color w:val="000000" w:themeColor="text1"/>
              </w:rPr>
              <w:t xml:space="preserve"> </w:t>
            </w:r>
            <w:r w:rsidR="006D3C5F">
              <w:rPr>
                <w:rFonts w:ascii="Arial" w:hAnsi="Arial" w:cs="Arial"/>
                <w:color w:val="000000" w:themeColor="text1"/>
              </w:rPr>
              <w:t xml:space="preserve">en medewerker situatie doorgesproken en oplossingen onderzocht. </w:t>
            </w:r>
          </w:p>
        </w:tc>
        <w:tc>
          <w:tcPr>
            <w:tcW w:w="0" w:type="auto"/>
          </w:tcPr>
          <w:p w14:paraId="6E397CB4" w14:textId="27840D6A" w:rsidR="00F041B7" w:rsidRPr="006D3C5F" w:rsidRDefault="006D3C5F" w:rsidP="006D3C5F">
            <w:pPr>
              <w:pStyle w:val="Lijstalinea"/>
              <w:numPr>
                <w:ilvl w:val="0"/>
                <w:numId w:val="5"/>
              </w:numPr>
              <w:rPr>
                <w:rFonts w:ascii="Arial" w:hAnsi="Arial" w:cs="Arial"/>
                <w:color w:val="000000" w:themeColor="text1"/>
              </w:rPr>
            </w:pPr>
            <w:r>
              <w:rPr>
                <w:rFonts w:ascii="Arial" w:hAnsi="Arial" w:cs="Arial"/>
                <w:color w:val="000000" w:themeColor="text1"/>
              </w:rPr>
              <w:t xml:space="preserve">Voortzetting hulpverleningsrelatie met </w:t>
            </w:r>
            <w:r w:rsidR="0033745E">
              <w:rPr>
                <w:rFonts w:ascii="Arial" w:hAnsi="Arial" w:cs="Arial"/>
                <w:color w:val="000000" w:themeColor="text1"/>
              </w:rPr>
              <w:t>andere</w:t>
            </w:r>
            <w:r>
              <w:rPr>
                <w:rFonts w:ascii="Arial" w:hAnsi="Arial" w:cs="Arial"/>
                <w:color w:val="000000" w:themeColor="text1"/>
              </w:rPr>
              <w:t xml:space="preserve"> </w:t>
            </w:r>
            <w:r w:rsidR="0033745E">
              <w:rPr>
                <w:rFonts w:ascii="Arial" w:hAnsi="Arial" w:cs="Arial"/>
                <w:color w:val="000000" w:themeColor="text1"/>
              </w:rPr>
              <w:t>medewerker</w:t>
            </w:r>
            <w:r>
              <w:rPr>
                <w:rFonts w:ascii="Arial" w:hAnsi="Arial" w:cs="Arial"/>
                <w:color w:val="000000" w:themeColor="text1"/>
              </w:rPr>
              <w:t xml:space="preserve"> in de casus met nieuwe afspraken.</w:t>
            </w:r>
          </w:p>
        </w:tc>
      </w:tr>
      <w:tr w:rsidR="006D3C5F" w14:paraId="684CD877" w14:textId="77777777" w:rsidTr="006D3C5F">
        <w:trPr>
          <w:trHeight w:val="677"/>
        </w:trPr>
        <w:tc>
          <w:tcPr>
            <w:tcW w:w="0" w:type="auto"/>
          </w:tcPr>
          <w:p w14:paraId="53D51219" w14:textId="26D2E1B8" w:rsidR="006D3C5F" w:rsidRDefault="006D3C5F">
            <w:pPr>
              <w:rPr>
                <w:rFonts w:ascii="Arial" w:hAnsi="Arial" w:cs="Arial"/>
                <w:color w:val="000000" w:themeColor="text1"/>
              </w:rPr>
            </w:pPr>
            <w:r>
              <w:rPr>
                <w:rFonts w:ascii="Arial" w:hAnsi="Arial" w:cs="Arial"/>
                <w:color w:val="000000" w:themeColor="text1"/>
              </w:rPr>
              <w:t>04-2020</w:t>
            </w:r>
          </w:p>
        </w:tc>
        <w:tc>
          <w:tcPr>
            <w:tcW w:w="1559" w:type="dxa"/>
          </w:tcPr>
          <w:p w14:paraId="30243462" w14:textId="70CAFB90" w:rsidR="006D3C5F" w:rsidRDefault="006D3C5F">
            <w:pPr>
              <w:rPr>
                <w:rFonts w:ascii="Arial" w:hAnsi="Arial" w:cs="Arial"/>
                <w:color w:val="000000" w:themeColor="text1"/>
              </w:rPr>
            </w:pPr>
            <w:r>
              <w:rPr>
                <w:rFonts w:ascii="Arial" w:hAnsi="Arial" w:cs="Arial"/>
                <w:color w:val="000000" w:themeColor="text1"/>
              </w:rPr>
              <w:t>Onveilig gevoel medewerker bij client</w:t>
            </w:r>
          </w:p>
        </w:tc>
        <w:tc>
          <w:tcPr>
            <w:tcW w:w="2613" w:type="dxa"/>
          </w:tcPr>
          <w:p w14:paraId="77FA6246" w14:textId="4B918D23" w:rsidR="006D3C5F" w:rsidRDefault="0033745E" w:rsidP="00F041B7">
            <w:pPr>
              <w:pStyle w:val="Lijstalinea"/>
              <w:numPr>
                <w:ilvl w:val="0"/>
                <w:numId w:val="5"/>
              </w:numPr>
              <w:rPr>
                <w:rFonts w:ascii="Arial" w:hAnsi="Arial" w:cs="Arial"/>
                <w:color w:val="000000" w:themeColor="text1"/>
              </w:rPr>
            </w:pPr>
            <w:r>
              <w:rPr>
                <w:rFonts w:ascii="Arial" w:hAnsi="Arial" w:cs="Arial"/>
                <w:color w:val="000000" w:themeColor="text1"/>
              </w:rPr>
              <w:t>Geen specifieke punten.</w:t>
            </w:r>
            <w:r w:rsidR="006D3C5F">
              <w:rPr>
                <w:rFonts w:ascii="Arial" w:hAnsi="Arial" w:cs="Arial"/>
                <w:color w:val="000000" w:themeColor="text1"/>
              </w:rPr>
              <w:t xml:space="preserve"> </w:t>
            </w:r>
          </w:p>
        </w:tc>
        <w:tc>
          <w:tcPr>
            <w:tcW w:w="0" w:type="auto"/>
          </w:tcPr>
          <w:p w14:paraId="26202DA4" w14:textId="77777777" w:rsidR="006D3C5F" w:rsidRDefault="006D3C5F" w:rsidP="00F041B7">
            <w:pPr>
              <w:pStyle w:val="Lijstalinea"/>
              <w:numPr>
                <w:ilvl w:val="0"/>
                <w:numId w:val="5"/>
              </w:numPr>
              <w:rPr>
                <w:rFonts w:ascii="Arial" w:hAnsi="Arial" w:cs="Arial"/>
                <w:color w:val="000000" w:themeColor="text1"/>
              </w:rPr>
            </w:pPr>
            <w:r>
              <w:rPr>
                <w:rFonts w:ascii="Arial" w:hAnsi="Arial" w:cs="Arial"/>
                <w:color w:val="000000" w:themeColor="text1"/>
              </w:rPr>
              <w:t xml:space="preserve">Samen met WMO consulent, medewerker en client oplossing gezocht. </w:t>
            </w:r>
          </w:p>
          <w:p w14:paraId="1497915C" w14:textId="77777777" w:rsidR="006D3C5F" w:rsidRDefault="006D3C5F" w:rsidP="00F041B7">
            <w:pPr>
              <w:pStyle w:val="Lijstalinea"/>
              <w:numPr>
                <w:ilvl w:val="0"/>
                <w:numId w:val="5"/>
              </w:numPr>
              <w:rPr>
                <w:rFonts w:ascii="Arial" w:hAnsi="Arial" w:cs="Arial"/>
                <w:color w:val="000000" w:themeColor="text1"/>
              </w:rPr>
            </w:pPr>
            <w:r>
              <w:rPr>
                <w:rFonts w:ascii="Arial" w:hAnsi="Arial" w:cs="Arial"/>
                <w:color w:val="000000" w:themeColor="text1"/>
              </w:rPr>
              <w:t>Client gestimuleerd om samen afsp</w:t>
            </w:r>
            <w:r w:rsidR="0033745E">
              <w:rPr>
                <w:rFonts w:ascii="Arial" w:hAnsi="Arial" w:cs="Arial"/>
                <w:color w:val="000000" w:themeColor="text1"/>
              </w:rPr>
              <w:t xml:space="preserve">raken </w:t>
            </w:r>
            <w:proofErr w:type="spellStart"/>
            <w:r w:rsidR="0033745E">
              <w:rPr>
                <w:rFonts w:ascii="Arial" w:hAnsi="Arial" w:cs="Arial"/>
                <w:color w:val="000000" w:themeColor="text1"/>
              </w:rPr>
              <w:t>mbt</w:t>
            </w:r>
            <w:proofErr w:type="spellEnd"/>
            <w:r w:rsidR="0033745E">
              <w:rPr>
                <w:rFonts w:ascii="Arial" w:hAnsi="Arial" w:cs="Arial"/>
                <w:color w:val="000000" w:themeColor="text1"/>
              </w:rPr>
              <w:t xml:space="preserve"> gedrag te maken</w:t>
            </w:r>
          </w:p>
          <w:p w14:paraId="5B990CFE" w14:textId="1D3E41F9" w:rsidR="0033745E" w:rsidRDefault="0033745E" w:rsidP="00F041B7">
            <w:pPr>
              <w:pStyle w:val="Lijstalinea"/>
              <w:numPr>
                <w:ilvl w:val="0"/>
                <w:numId w:val="5"/>
              </w:numPr>
              <w:rPr>
                <w:rFonts w:ascii="Arial" w:hAnsi="Arial" w:cs="Arial"/>
                <w:color w:val="000000" w:themeColor="text1"/>
              </w:rPr>
            </w:pPr>
            <w:r>
              <w:rPr>
                <w:rFonts w:ascii="Arial" w:hAnsi="Arial" w:cs="Arial"/>
                <w:color w:val="000000" w:themeColor="text1"/>
              </w:rPr>
              <w:t>Activiteiten medewerker kritisch onderzocht</w:t>
            </w:r>
          </w:p>
        </w:tc>
        <w:tc>
          <w:tcPr>
            <w:tcW w:w="0" w:type="auto"/>
          </w:tcPr>
          <w:p w14:paraId="3289C7FB" w14:textId="0D9533AF" w:rsidR="006D3C5F" w:rsidRDefault="0033745E" w:rsidP="006D3C5F">
            <w:pPr>
              <w:pStyle w:val="Lijstalinea"/>
              <w:numPr>
                <w:ilvl w:val="0"/>
                <w:numId w:val="5"/>
              </w:numPr>
              <w:rPr>
                <w:rFonts w:ascii="Arial" w:hAnsi="Arial" w:cs="Arial"/>
                <w:color w:val="000000" w:themeColor="text1"/>
              </w:rPr>
            </w:pPr>
            <w:r>
              <w:rPr>
                <w:rFonts w:ascii="Arial" w:hAnsi="Arial" w:cs="Arial"/>
                <w:color w:val="000000" w:themeColor="text1"/>
              </w:rPr>
              <w:t xml:space="preserve">Samen met WMO consulent, gebiedsregisseur, OGGZ-vangnet, thuiszorg en </w:t>
            </w:r>
            <w:proofErr w:type="gramStart"/>
            <w:r>
              <w:rPr>
                <w:rFonts w:ascii="Arial" w:hAnsi="Arial" w:cs="Arial"/>
                <w:color w:val="000000" w:themeColor="text1"/>
              </w:rPr>
              <w:t>client</w:t>
            </w:r>
            <w:proofErr w:type="gramEnd"/>
            <w:r>
              <w:rPr>
                <w:rFonts w:ascii="Arial" w:hAnsi="Arial" w:cs="Arial"/>
                <w:color w:val="000000" w:themeColor="text1"/>
              </w:rPr>
              <w:t xml:space="preserve"> plan van aanpak gemaakt.</w:t>
            </w:r>
          </w:p>
          <w:p w14:paraId="199445F7" w14:textId="61D44F7E" w:rsidR="0033745E" w:rsidRDefault="0033745E" w:rsidP="006D3C5F">
            <w:pPr>
              <w:pStyle w:val="Lijstalinea"/>
              <w:numPr>
                <w:ilvl w:val="0"/>
                <w:numId w:val="5"/>
              </w:numPr>
              <w:rPr>
                <w:rFonts w:ascii="Arial" w:hAnsi="Arial" w:cs="Arial"/>
                <w:color w:val="000000" w:themeColor="text1"/>
              </w:rPr>
            </w:pPr>
            <w:r>
              <w:rPr>
                <w:rFonts w:ascii="Arial" w:hAnsi="Arial" w:cs="Arial"/>
                <w:color w:val="000000" w:themeColor="text1"/>
              </w:rPr>
              <w:t>Pad gebaand om client de gelegenheid te geven nieuwe hulpverleningsrelatie aan te gaan.</w:t>
            </w:r>
          </w:p>
        </w:tc>
      </w:tr>
    </w:tbl>
    <w:p w14:paraId="7433D5A9" w14:textId="77777777" w:rsidR="0033745E" w:rsidRDefault="0033745E" w:rsidP="0033745E">
      <w:pPr>
        <w:rPr>
          <w:rFonts w:ascii="Arial" w:hAnsi="Arial" w:cs="Arial"/>
          <w:color w:val="000000" w:themeColor="text1"/>
        </w:rPr>
      </w:pPr>
    </w:p>
    <w:p w14:paraId="4C1AE7A7" w14:textId="114737C9" w:rsidR="000F7EBB" w:rsidRPr="0033745E" w:rsidRDefault="000F7EBB" w:rsidP="0033745E">
      <w:pPr>
        <w:rPr>
          <w:rFonts w:ascii="Arial" w:hAnsi="Arial" w:cs="Arial"/>
          <w:color w:val="000000" w:themeColor="text1"/>
        </w:rPr>
      </w:pPr>
      <w:r w:rsidRPr="000F7EBB">
        <w:rPr>
          <w:rFonts w:ascii="Arial" w:hAnsi="Arial" w:cs="Arial"/>
          <w:b/>
          <w:bCs/>
          <w:color w:val="0070C0"/>
          <w:sz w:val="24"/>
          <w:szCs w:val="24"/>
        </w:rPr>
        <w:t xml:space="preserve">Conclusies en aanbevelingen. </w:t>
      </w:r>
    </w:p>
    <w:p w14:paraId="682C70E1" w14:textId="66A39785" w:rsidR="000F7EBB" w:rsidRDefault="000F7EBB" w:rsidP="00372238">
      <w:pPr>
        <w:pStyle w:val="Geenafstand"/>
        <w:rPr>
          <w:rFonts w:ascii="Arial" w:hAnsi="Arial" w:cs="Arial"/>
        </w:rPr>
      </w:pPr>
    </w:p>
    <w:p w14:paraId="2CF8A6D4" w14:textId="40EF1771" w:rsidR="00984CD2" w:rsidRDefault="00984CD2" w:rsidP="00372238">
      <w:pPr>
        <w:pStyle w:val="Geenafstand"/>
        <w:rPr>
          <w:rFonts w:ascii="Arial" w:hAnsi="Arial" w:cs="Arial"/>
        </w:rPr>
      </w:pPr>
      <w:r>
        <w:rPr>
          <w:rFonts w:ascii="Arial" w:hAnsi="Arial" w:cs="Arial"/>
        </w:rPr>
        <w:t>Conclusies</w:t>
      </w:r>
      <w:r w:rsidR="0033745E">
        <w:rPr>
          <w:rFonts w:ascii="Arial" w:hAnsi="Arial" w:cs="Arial"/>
        </w:rPr>
        <w:t xml:space="preserve"> en aanbevelingen:</w:t>
      </w:r>
    </w:p>
    <w:p w14:paraId="78B43963" w14:textId="4F3980C8" w:rsidR="00984CD2" w:rsidRDefault="00984CD2" w:rsidP="00984CD2">
      <w:pPr>
        <w:pStyle w:val="Geenafstand"/>
        <w:numPr>
          <w:ilvl w:val="0"/>
          <w:numId w:val="2"/>
        </w:numPr>
        <w:rPr>
          <w:rFonts w:ascii="Arial" w:hAnsi="Arial" w:cs="Arial"/>
        </w:rPr>
      </w:pPr>
      <w:r>
        <w:rPr>
          <w:rFonts w:ascii="Arial" w:hAnsi="Arial" w:cs="Arial"/>
        </w:rPr>
        <w:t>Het MIC-proces is ingeregeld</w:t>
      </w:r>
      <w:r w:rsidR="0033745E">
        <w:rPr>
          <w:rFonts w:ascii="Arial" w:hAnsi="Arial" w:cs="Arial"/>
        </w:rPr>
        <w:t xml:space="preserve"> en functioneert naar wens</w:t>
      </w:r>
      <w:r>
        <w:rPr>
          <w:rFonts w:ascii="Arial" w:hAnsi="Arial" w:cs="Arial"/>
        </w:rPr>
        <w:t xml:space="preserve">. </w:t>
      </w:r>
    </w:p>
    <w:p w14:paraId="3336F444" w14:textId="62F424B0" w:rsidR="00984CD2" w:rsidRPr="0033745E" w:rsidRDefault="00984CD2" w:rsidP="00984CD2">
      <w:pPr>
        <w:pStyle w:val="Geenafstand"/>
        <w:numPr>
          <w:ilvl w:val="0"/>
          <w:numId w:val="2"/>
        </w:numPr>
        <w:rPr>
          <w:rFonts w:ascii="Arial" w:hAnsi="Arial" w:cs="Arial"/>
        </w:rPr>
      </w:pPr>
      <w:r>
        <w:rPr>
          <w:rFonts w:ascii="Arial" w:hAnsi="Arial" w:cs="Arial"/>
        </w:rPr>
        <w:t xml:space="preserve">Op basis van de </w:t>
      </w:r>
      <w:r w:rsidR="00B91C7A">
        <w:rPr>
          <w:rFonts w:ascii="Arial" w:hAnsi="Arial" w:cs="Arial"/>
        </w:rPr>
        <w:t>MIC-meldingen</w:t>
      </w:r>
      <w:r>
        <w:rPr>
          <w:rFonts w:ascii="Arial" w:hAnsi="Arial" w:cs="Arial"/>
        </w:rPr>
        <w:t xml:space="preserve"> kunnen medewerkers leren verbeteren. Dit kan bij uitstek </w:t>
      </w:r>
      <w:r w:rsidR="00B91C7A">
        <w:rPr>
          <w:rFonts w:ascii="Arial" w:hAnsi="Arial" w:cs="Arial"/>
        </w:rPr>
        <w:t>gekoppeld</w:t>
      </w:r>
      <w:r>
        <w:rPr>
          <w:rFonts w:ascii="Arial" w:hAnsi="Arial" w:cs="Arial"/>
        </w:rPr>
        <w:t xml:space="preserve"> worden aan het Kwaliteit Management Systeem (KMS)</w:t>
      </w:r>
      <w:r w:rsidR="0033745E">
        <w:rPr>
          <w:rFonts w:ascii="Arial" w:hAnsi="Arial" w:cs="Arial"/>
        </w:rPr>
        <w:t xml:space="preserve"> van Forto</w:t>
      </w:r>
      <w:r>
        <w:rPr>
          <w:rFonts w:ascii="Arial" w:hAnsi="Arial" w:cs="Arial"/>
        </w:rPr>
        <w:t xml:space="preserve">. </w:t>
      </w:r>
    </w:p>
    <w:p w14:paraId="35F7FCB6" w14:textId="478EC7B5" w:rsidR="001E5FB0" w:rsidRDefault="00984CD2" w:rsidP="001E5FB0">
      <w:pPr>
        <w:pStyle w:val="Geenafstand"/>
        <w:numPr>
          <w:ilvl w:val="0"/>
          <w:numId w:val="3"/>
        </w:numPr>
        <w:rPr>
          <w:rFonts w:ascii="Arial" w:hAnsi="Arial" w:cs="Arial"/>
        </w:rPr>
      </w:pPr>
      <w:r w:rsidRPr="00B27587">
        <w:rPr>
          <w:rFonts w:ascii="Arial" w:hAnsi="Arial" w:cs="Arial"/>
        </w:rPr>
        <w:t xml:space="preserve">De medewerkers </w:t>
      </w:r>
      <w:r w:rsidR="0033745E">
        <w:rPr>
          <w:rFonts w:ascii="Arial" w:hAnsi="Arial" w:cs="Arial"/>
        </w:rPr>
        <w:t>worden</w:t>
      </w:r>
      <w:r w:rsidRPr="00B27587">
        <w:rPr>
          <w:rFonts w:ascii="Arial" w:hAnsi="Arial" w:cs="Arial"/>
        </w:rPr>
        <w:t xml:space="preserve"> nog </w:t>
      </w:r>
      <w:r w:rsidR="0033745E">
        <w:rPr>
          <w:rFonts w:ascii="Arial" w:hAnsi="Arial" w:cs="Arial"/>
        </w:rPr>
        <w:t>nadrukkelijker</w:t>
      </w:r>
      <w:r w:rsidRPr="00B27587">
        <w:rPr>
          <w:rFonts w:ascii="Arial" w:hAnsi="Arial" w:cs="Arial"/>
        </w:rPr>
        <w:t xml:space="preserve"> uitgenodigd tot het melden van incidenten. Dit heeft niet te maken met een onveilige meldcultuur, maar met een stuk beroepsdeformatie. </w:t>
      </w:r>
    </w:p>
    <w:p w14:paraId="34EED6E9" w14:textId="35AF529D" w:rsidR="00B27587" w:rsidRPr="00B27587" w:rsidRDefault="00B27587" w:rsidP="001E5FB0">
      <w:pPr>
        <w:pStyle w:val="Geenafstand"/>
        <w:numPr>
          <w:ilvl w:val="0"/>
          <w:numId w:val="3"/>
        </w:numPr>
        <w:rPr>
          <w:rFonts w:ascii="Arial" w:hAnsi="Arial" w:cs="Arial"/>
        </w:rPr>
      </w:pPr>
      <w:r>
        <w:rPr>
          <w:rFonts w:ascii="Arial" w:hAnsi="Arial" w:cs="Arial"/>
        </w:rPr>
        <w:t xml:space="preserve">Aanbeveling is om </w:t>
      </w:r>
      <w:r w:rsidR="00B91C7A">
        <w:rPr>
          <w:rFonts w:ascii="Arial" w:hAnsi="Arial" w:cs="Arial"/>
        </w:rPr>
        <w:t>MIC-meldingen</w:t>
      </w:r>
      <w:r>
        <w:rPr>
          <w:rFonts w:ascii="Arial" w:hAnsi="Arial" w:cs="Arial"/>
        </w:rPr>
        <w:t xml:space="preserve"> standaard op de agenda van </w:t>
      </w:r>
      <w:r w:rsidR="00B91C7A">
        <w:rPr>
          <w:rFonts w:ascii="Arial" w:hAnsi="Arial" w:cs="Arial"/>
        </w:rPr>
        <w:t>het team overleggen</w:t>
      </w:r>
      <w:r>
        <w:rPr>
          <w:rFonts w:ascii="Arial" w:hAnsi="Arial" w:cs="Arial"/>
        </w:rPr>
        <w:t xml:space="preserve"> te zetten om medewerkers meer uit te nodigen tot melden. </w:t>
      </w:r>
    </w:p>
    <w:p w14:paraId="6719BC6C" w14:textId="615E6DB9" w:rsidR="001E5FB0" w:rsidRDefault="001E5FB0" w:rsidP="001E5FB0">
      <w:pPr>
        <w:pStyle w:val="Geenafstand"/>
        <w:rPr>
          <w:rFonts w:ascii="Arial" w:hAnsi="Arial" w:cs="Arial"/>
        </w:rPr>
      </w:pPr>
    </w:p>
    <w:p w14:paraId="7EA44106" w14:textId="7E5F75D1" w:rsidR="001E5FB0" w:rsidRDefault="001E5FB0" w:rsidP="001E5FB0">
      <w:pPr>
        <w:pStyle w:val="Geenafstand"/>
        <w:rPr>
          <w:rFonts w:ascii="Arial" w:hAnsi="Arial" w:cs="Arial"/>
        </w:rPr>
      </w:pPr>
    </w:p>
    <w:p w14:paraId="2F37CFD5" w14:textId="0B2CF06E" w:rsidR="001E5FB0" w:rsidRDefault="001E5FB0" w:rsidP="001E5FB0">
      <w:pPr>
        <w:pStyle w:val="Geenafstand"/>
        <w:rPr>
          <w:rFonts w:ascii="Arial" w:hAnsi="Arial" w:cs="Arial"/>
        </w:rPr>
      </w:pPr>
    </w:p>
    <w:p w14:paraId="56105B77" w14:textId="4C91C437" w:rsidR="001E5FB0" w:rsidRDefault="001E5FB0" w:rsidP="001E5FB0">
      <w:pPr>
        <w:pStyle w:val="Geenafstand"/>
        <w:rPr>
          <w:rFonts w:ascii="Arial" w:hAnsi="Arial" w:cs="Arial"/>
        </w:rPr>
      </w:pPr>
    </w:p>
    <w:p w14:paraId="0F213F9C" w14:textId="0991FE0B" w:rsidR="001E5FB0" w:rsidRDefault="001E5FB0" w:rsidP="001E5FB0">
      <w:pPr>
        <w:pStyle w:val="Geenafstand"/>
        <w:rPr>
          <w:rFonts w:ascii="Arial" w:hAnsi="Arial" w:cs="Arial"/>
        </w:rPr>
      </w:pPr>
    </w:p>
    <w:p w14:paraId="40CBB294" w14:textId="618EB5A6" w:rsidR="001E5FB0" w:rsidRDefault="001E5FB0" w:rsidP="001E5FB0">
      <w:pPr>
        <w:pStyle w:val="Geenafstand"/>
        <w:rPr>
          <w:rFonts w:ascii="Arial" w:hAnsi="Arial" w:cs="Arial"/>
        </w:rPr>
      </w:pPr>
    </w:p>
    <w:p w14:paraId="3ADB91FF" w14:textId="147CC4AC" w:rsidR="001E5FB0" w:rsidRDefault="001E5FB0" w:rsidP="001E5FB0">
      <w:pPr>
        <w:pStyle w:val="Geenafstand"/>
        <w:rPr>
          <w:rFonts w:ascii="Arial" w:hAnsi="Arial" w:cs="Arial"/>
        </w:rPr>
      </w:pPr>
    </w:p>
    <w:p w14:paraId="1191B694" w14:textId="1E16192B" w:rsidR="001E5FB0" w:rsidRDefault="001E5FB0" w:rsidP="001E5FB0">
      <w:pPr>
        <w:pStyle w:val="Geenafstand"/>
        <w:rPr>
          <w:rFonts w:ascii="Arial" w:hAnsi="Arial" w:cs="Arial"/>
        </w:rPr>
      </w:pPr>
    </w:p>
    <w:p w14:paraId="50D05273" w14:textId="62F7D8B9" w:rsidR="001E5FB0" w:rsidRDefault="001E5FB0" w:rsidP="001E5FB0">
      <w:pPr>
        <w:pStyle w:val="Geenafstand"/>
        <w:rPr>
          <w:rFonts w:ascii="Arial" w:hAnsi="Arial" w:cs="Arial"/>
        </w:rPr>
      </w:pPr>
    </w:p>
    <w:p w14:paraId="4481431F" w14:textId="32F84390" w:rsidR="001E5FB0" w:rsidRPr="001E5FB0" w:rsidRDefault="001E5FB0" w:rsidP="001E5FB0">
      <w:pPr>
        <w:pStyle w:val="Geenafstand"/>
        <w:rPr>
          <w:rFonts w:ascii="Arial" w:hAnsi="Arial" w:cs="Arial"/>
        </w:rPr>
      </w:pPr>
      <w:r w:rsidRPr="001E5FB0">
        <w:rPr>
          <w:rFonts w:ascii="Arial" w:hAnsi="Arial" w:cs="Arial"/>
        </w:rPr>
        <w:t>Forto</w:t>
      </w:r>
    </w:p>
    <w:p w14:paraId="2DF8C624" w14:textId="77777777" w:rsidR="001E5FB0" w:rsidRPr="001E5FB0" w:rsidRDefault="001E5FB0" w:rsidP="001E5FB0">
      <w:pPr>
        <w:pStyle w:val="Geenafstand"/>
        <w:rPr>
          <w:rFonts w:ascii="Arial" w:hAnsi="Arial" w:cs="Arial"/>
        </w:rPr>
      </w:pPr>
      <w:r w:rsidRPr="001E5FB0">
        <w:rPr>
          <w:rFonts w:ascii="Arial" w:hAnsi="Arial" w:cs="Arial"/>
        </w:rPr>
        <w:t>Januari 2021</w:t>
      </w:r>
    </w:p>
    <w:p w14:paraId="3BD630AA" w14:textId="77777777" w:rsidR="001E5FB0" w:rsidRPr="001E5FB0" w:rsidRDefault="001E5FB0" w:rsidP="001E5FB0">
      <w:pPr>
        <w:pStyle w:val="Geenafstand"/>
        <w:rPr>
          <w:rFonts w:ascii="Arial" w:hAnsi="Arial" w:cs="Arial"/>
        </w:rPr>
      </w:pPr>
      <w:r w:rsidRPr="001E5FB0">
        <w:rPr>
          <w:rFonts w:ascii="Arial" w:hAnsi="Arial" w:cs="Arial"/>
        </w:rPr>
        <w:t>W. Niessen</w:t>
      </w:r>
    </w:p>
    <w:p w14:paraId="40406606" w14:textId="61DCB410" w:rsidR="001E5FB0" w:rsidRPr="000F7EBB" w:rsidRDefault="001E5FB0" w:rsidP="001E5FB0">
      <w:pPr>
        <w:pStyle w:val="Geenafstand"/>
        <w:rPr>
          <w:rFonts w:ascii="Arial" w:hAnsi="Arial" w:cs="Arial"/>
        </w:rPr>
      </w:pPr>
    </w:p>
    <w:p w14:paraId="5DBC4FDE" w14:textId="384289D0" w:rsidR="006E7260" w:rsidRPr="001E5FB0" w:rsidRDefault="006E7260" w:rsidP="00372238">
      <w:pPr>
        <w:pStyle w:val="Geenafstand"/>
        <w:rPr>
          <w:rFonts w:ascii="Arial" w:hAnsi="Arial" w:cs="Arial"/>
          <w:color w:val="0070C0"/>
        </w:rPr>
      </w:pPr>
    </w:p>
    <w:sectPr w:rsidR="006E7260" w:rsidRPr="001E5FB0" w:rsidSect="0018509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A800" w14:textId="77777777" w:rsidR="008F64CD" w:rsidRDefault="008F64CD" w:rsidP="00185090">
      <w:pPr>
        <w:spacing w:after="0" w:line="240" w:lineRule="auto"/>
      </w:pPr>
      <w:r>
        <w:separator/>
      </w:r>
    </w:p>
  </w:endnote>
  <w:endnote w:type="continuationSeparator" w:id="0">
    <w:p w14:paraId="11DA0C45" w14:textId="77777777" w:rsidR="008F64CD" w:rsidRDefault="008F64CD" w:rsidP="0018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98321"/>
      <w:docPartObj>
        <w:docPartGallery w:val="Page Numbers (Bottom of Page)"/>
        <w:docPartUnique/>
      </w:docPartObj>
    </w:sdtPr>
    <w:sdtContent>
      <w:p w14:paraId="7468606C" w14:textId="47C0E7B8" w:rsidR="00185090" w:rsidRDefault="001E5FB0">
        <w:pPr>
          <w:pStyle w:val="Voettekst"/>
          <w:jc w:val="right"/>
        </w:pPr>
        <w:r>
          <w:fldChar w:fldCharType="begin"/>
        </w:r>
        <w:r>
          <w:instrText xml:space="preserve"> PAGE   \* MERGEFORMAT </w:instrText>
        </w:r>
        <w:r>
          <w:fldChar w:fldCharType="separate"/>
        </w:r>
        <w:r>
          <w:rPr>
            <w:noProof/>
          </w:rPr>
          <w:t>5</w:t>
        </w:r>
        <w:r>
          <w:fldChar w:fldCharType="end"/>
        </w:r>
      </w:p>
    </w:sdtContent>
  </w:sdt>
  <w:p w14:paraId="1D88471C" w14:textId="0FEBC527" w:rsidR="00185090" w:rsidRPr="001E5FB0" w:rsidRDefault="001E5FB0">
    <w:pPr>
      <w:pStyle w:val="Voettekst"/>
      <w:rPr>
        <w:rFonts w:ascii="Arial" w:hAnsi="Arial" w:cs="Arial"/>
        <w:sz w:val="18"/>
        <w:szCs w:val="18"/>
      </w:rPr>
    </w:pPr>
    <w:r w:rsidRPr="001E5FB0">
      <w:rPr>
        <w:rFonts w:ascii="Arial" w:hAnsi="Arial" w:cs="Arial"/>
        <w:sz w:val="18"/>
        <w:szCs w:val="18"/>
      </w:rPr>
      <w:t>Jaarverslag Veilig Melden Incidenten Forto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FB95" w14:textId="77777777" w:rsidR="008F64CD" w:rsidRDefault="008F64CD" w:rsidP="00185090">
      <w:pPr>
        <w:spacing w:after="0" w:line="240" w:lineRule="auto"/>
      </w:pPr>
      <w:r>
        <w:separator/>
      </w:r>
    </w:p>
  </w:footnote>
  <w:footnote w:type="continuationSeparator" w:id="0">
    <w:p w14:paraId="099C4066" w14:textId="77777777" w:rsidR="008F64CD" w:rsidRDefault="008F64CD" w:rsidP="00185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AB2"/>
    <w:multiLevelType w:val="hybridMultilevel"/>
    <w:tmpl w:val="B29ED47E"/>
    <w:lvl w:ilvl="0" w:tplc="02D63CD8">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0A7229"/>
    <w:multiLevelType w:val="hybridMultilevel"/>
    <w:tmpl w:val="CBA0658A"/>
    <w:lvl w:ilvl="0" w:tplc="600034E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312044"/>
    <w:multiLevelType w:val="hybridMultilevel"/>
    <w:tmpl w:val="FD8A628A"/>
    <w:lvl w:ilvl="0" w:tplc="600034E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EC169A"/>
    <w:multiLevelType w:val="hybridMultilevel"/>
    <w:tmpl w:val="6B0C3396"/>
    <w:lvl w:ilvl="0" w:tplc="600034E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7379D0"/>
    <w:multiLevelType w:val="hybridMultilevel"/>
    <w:tmpl w:val="B90EF72C"/>
    <w:lvl w:ilvl="0" w:tplc="A7A844AA">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9619307">
    <w:abstractNumId w:val="2"/>
  </w:num>
  <w:num w:numId="2" w16cid:durableId="1422332826">
    <w:abstractNumId w:val="1"/>
  </w:num>
  <w:num w:numId="3" w16cid:durableId="193273889">
    <w:abstractNumId w:val="3"/>
  </w:num>
  <w:num w:numId="4" w16cid:durableId="470561363">
    <w:abstractNumId w:val="0"/>
  </w:num>
  <w:num w:numId="5" w16cid:durableId="453401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90"/>
    <w:rsid w:val="0001276B"/>
    <w:rsid w:val="000F7EBB"/>
    <w:rsid w:val="00185090"/>
    <w:rsid w:val="001E5FB0"/>
    <w:rsid w:val="00224EEF"/>
    <w:rsid w:val="0033745E"/>
    <w:rsid w:val="00343D62"/>
    <w:rsid w:val="00364405"/>
    <w:rsid w:val="00372238"/>
    <w:rsid w:val="004309FC"/>
    <w:rsid w:val="00535367"/>
    <w:rsid w:val="005C7B62"/>
    <w:rsid w:val="00623151"/>
    <w:rsid w:val="006D3C5F"/>
    <w:rsid w:val="006E7260"/>
    <w:rsid w:val="008F64CD"/>
    <w:rsid w:val="00984CD2"/>
    <w:rsid w:val="00AE6FDE"/>
    <w:rsid w:val="00AF4FB6"/>
    <w:rsid w:val="00B27587"/>
    <w:rsid w:val="00B91C7A"/>
    <w:rsid w:val="00D1115F"/>
    <w:rsid w:val="00F04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D0C3"/>
  <w15:chartTrackingRefBased/>
  <w15:docId w15:val="{D7C68574-9CFA-4300-B9AC-C9A7A1D2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50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5090"/>
  </w:style>
  <w:style w:type="paragraph" w:styleId="Voettekst">
    <w:name w:val="footer"/>
    <w:basedOn w:val="Standaard"/>
    <w:link w:val="VoettekstChar"/>
    <w:uiPriority w:val="99"/>
    <w:unhideWhenUsed/>
    <w:rsid w:val="001850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5090"/>
  </w:style>
  <w:style w:type="paragraph" w:styleId="Geenafstand">
    <w:name w:val="No Spacing"/>
    <w:uiPriority w:val="1"/>
    <w:qFormat/>
    <w:rsid w:val="00185090"/>
    <w:pPr>
      <w:spacing w:after="0" w:line="240" w:lineRule="auto"/>
    </w:pPr>
  </w:style>
  <w:style w:type="table" w:styleId="Tabelraster">
    <w:name w:val="Table Grid"/>
    <w:basedOn w:val="Standaardtabel"/>
    <w:uiPriority w:val="39"/>
    <w:rsid w:val="00F0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0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Niessen</dc:creator>
  <cp:keywords/>
  <dc:description/>
  <cp:lastModifiedBy>Marc Croijmans</cp:lastModifiedBy>
  <cp:revision>2</cp:revision>
  <dcterms:created xsi:type="dcterms:W3CDTF">2022-11-25T10:46:00Z</dcterms:created>
  <dcterms:modified xsi:type="dcterms:W3CDTF">2022-11-25T10:46:00Z</dcterms:modified>
</cp:coreProperties>
</file>